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34" w:rsidRPr="00110666" w:rsidRDefault="00110666">
      <w:pPr>
        <w:rPr>
          <w:rFonts w:ascii="Brush Script MT" w:hAnsi="Brush Script MT"/>
          <w:color w:val="892784"/>
          <w:sz w:val="40"/>
          <w:szCs w:val="40"/>
        </w:rPr>
      </w:pPr>
      <w:r w:rsidRPr="00110666">
        <w:rPr>
          <w:rFonts w:ascii="Brush Script MT" w:hAnsi="Brush Script MT"/>
          <w:color w:val="892784"/>
          <w:sz w:val="40"/>
          <w:szCs w:val="40"/>
        </w:rPr>
        <w:t>Programma</w:t>
      </w:r>
    </w:p>
    <w:p w:rsidR="00116529" w:rsidRPr="00110666" w:rsidRDefault="00110666">
      <w:pPr>
        <w:rPr>
          <w:rFonts w:ascii="Brush Script MT" w:hAnsi="Brush Script MT"/>
          <w:color w:val="892784"/>
          <w:sz w:val="92"/>
          <w:szCs w:val="92"/>
        </w:rPr>
      </w:pPr>
      <w:r w:rsidRPr="00110666">
        <w:rPr>
          <w:rFonts w:ascii="Brush Script MT" w:hAnsi="Brush Script MT"/>
          <w:color w:val="892784"/>
          <w:sz w:val="92"/>
          <w:szCs w:val="92"/>
        </w:rPr>
        <w:t>Buitenschoolse opvang</w:t>
      </w:r>
    </w:p>
    <w:p w:rsidR="00314311" w:rsidRDefault="00C64A03">
      <w:r>
        <w:rPr>
          <w:noProof/>
          <w:lang w:eastAsia="nl-NL"/>
        </w:rPr>
        <w:drawing>
          <wp:inline distT="0" distB="0" distL="0" distR="0">
            <wp:extent cx="1371600" cy="914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9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40" cy="92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96">
        <w:rPr>
          <w:noProof/>
          <w:lang w:eastAsia="nl-NL"/>
        </w:rPr>
        <w:t xml:space="preserve"> </w:t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399653" cy="931869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6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34" cy="100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C465D">
        <w:rPr>
          <w:noProof/>
          <w:lang w:eastAsia="nl-NL"/>
        </w:rPr>
        <w:drawing>
          <wp:inline distT="0" distB="0" distL="0" distR="0">
            <wp:extent cx="1468920" cy="949325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70" cy="9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A1C">
        <w:t xml:space="preserve"> </w:t>
      </w:r>
      <w:r w:rsidR="00110666">
        <w:t xml:space="preserve"> </w:t>
      </w:r>
      <w:r w:rsidR="00CC465D">
        <w:rPr>
          <w:noProof/>
          <w:lang w:eastAsia="nl-NL"/>
        </w:rPr>
        <w:drawing>
          <wp:inline distT="0" distB="0" distL="0" distR="0">
            <wp:extent cx="1285875" cy="964404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-04-30 12.14.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79" cy="98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31" w:rsidRDefault="00AA0931"/>
    <w:p w:rsidR="00EB6CBC" w:rsidRDefault="00CC465D" w:rsidP="000E40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Het Westlands Museum is dé plek om de geschiedenis van je eigen streek te ontdekken. Of het nu mooi of slecht we</w:t>
      </w:r>
      <w:r w:rsidR="00EB6CBC">
        <w:rPr>
          <w:rFonts w:ascii="Arial" w:eastAsia="Times New Roman" w:hAnsi="Arial" w:cs="Arial"/>
          <w:sz w:val="24"/>
          <w:szCs w:val="24"/>
          <w:lang w:eastAsia="nl-NL"/>
        </w:rPr>
        <w:t xml:space="preserve">er is: je kan er altijd terecht. Naast de diverse exposities heeft het museum namelijk ook een prachtige historische tuin, waar het </w:t>
      </w:r>
      <w:r w:rsidR="00EB3E3A">
        <w:rPr>
          <w:rFonts w:ascii="Arial" w:eastAsia="Times New Roman" w:hAnsi="Arial" w:cs="Arial"/>
          <w:sz w:val="24"/>
          <w:szCs w:val="24"/>
          <w:lang w:eastAsia="nl-NL"/>
        </w:rPr>
        <w:t>prima</w:t>
      </w:r>
      <w:r w:rsidR="00EB6CBC">
        <w:rPr>
          <w:rFonts w:ascii="Arial" w:eastAsia="Times New Roman" w:hAnsi="Arial" w:cs="Arial"/>
          <w:sz w:val="24"/>
          <w:szCs w:val="24"/>
          <w:lang w:eastAsia="nl-NL"/>
        </w:rPr>
        <w:t xml:space="preserve"> vertoeven is voor jong en oud.</w:t>
      </w:r>
      <w:r w:rsidR="00EB6CBC">
        <w:rPr>
          <w:rFonts w:ascii="Arial" w:eastAsia="Times New Roman" w:hAnsi="Arial" w:cs="Arial"/>
          <w:sz w:val="24"/>
          <w:szCs w:val="24"/>
          <w:lang w:eastAsia="nl-NL"/>
        </w:rPr>
        <w:br/>
        <w:t>Specia</w:t>
      </w:r>
      <w:r w:rsidR="004D6F4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EB6CBC">
        <w:rPr>
          <w:rFonts w:ascii="Arial" w:eastAsia="Times New Roman" w:hAnsi="Arial" w:cs="Arial"/>
          <w:sz w:val="24"/>
          <w:szCs w:val="24"/>
          <w:lang w:eastAsia="nl-NL"/>
        </w:rPr>
        <w:t xml:space="preserve">l voor 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 xml:space="preserve">groepen van de buitenschoolse opvang is er een 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 xml:space="preserve">actief 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programma ontwikkeld waarmee kindere</w:t>
      </w:r>
      <w:r w:rsidR="008E4909">
        <w:rPr>
          <w:rFonts w:ascii="Arial" w:eastAsia="Times New Roman" w:hAnsi="Arial" w:cs="Arial"/>
          <w:sz w:val="24"/>
          <w:szCs w:val="24"/>
          <w:lang w:eastAsia="nl-NL"/>
        </w:rPr>
        <w:t>n op speelse wijze leren over d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e Westlandse historie.</w:t>
      </w:r>
    </w:p>
    <w:p w:rsidR="00EB6CBC" w:rsidRDefault="00EB6CBC" w:rsidP="000E40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E4081" w:rsidRPr="00050D03" w:rsidRDefault="000E4081" w:rsidP="000E40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E4081">
        <w:rPr>
          <w:rFonts w:ascii="Arial" w:eastAsia="Times New Roman" w:hAnsi="Arial" w:cs="Arial"/>
          <w:sz w:val="24"/>
          <w:szCs w:val="24"/>
          <w:u w:val="single"/>
          <w:lang w:eastAsia="nl-NL"/>
        </w:rPr>
        <w:t>Programma</w:t>
      </w:r>
      <w:r w:rsidRPr="000E408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de aanvangstijd kan ook anders zijn</w:t>
      </w:r>
      <w:r w:rsidR="00AA0931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885615" w:rsidRDefault="00AA0931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13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.3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0 uur 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Ontvangst in het Westlands Museum; welkom door een </w:t>
      </w:r>
      <w:proofErr w:type="spellStart"/>
      <w:r w:rsidR="00885615">
        <w:rPr>
          <w:rFonts w:ascii="Arial" w:eastAsia="Times New Roman" w:hAnsi="Arial" w:cs="Arial"/>
          <w:sz w:val="24"/>
          <w:szCs w:val="24"/>
          <w:lang w:eastAsia="nl-NL"/>
        </w:rPr>
        <w:t>museum-medewerker</w:t>
      </w:r>
      <w:proofErr w:type="spellEnd"/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 en uitleg wat de huisregels zijn. De groep wordt in tweeën gesplitst.</w:t>
      </w:r>
    </w:p>
    <w:p w:rsidR="00885615" w:rsidRDefault="000C3330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13.35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 uur: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Gro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>ep 1 doet een speurtocht en gaat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op ontdekkingstocht door het museum en de historische tuin. Groep 2 gaat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 xml:space="preserve"> naar de familiezolder en kan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aan de slag met de daar aanwezige educatieve spellen.</w:t>
      </w:r>
    </w:p>
    <w:p w:rsidR="00885615" w:rsidRDefault="00AA0931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14.15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 uur: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Drinkpauze in de groepsruimte Hooiberg</w:t>
      </w:r>
    </w:p>
    <w:p w:rsidR="00885615" w:rsidRDefault="000C3330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14.3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>0 uur: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Groep 1 gaat naar de familiezolder en groep 2 doet de speurtocht.</w:t>
      </w:r>
    </w:p>
    <w:p w:rsidR="00885615" w:rsidRDefault="000C3330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15.1</w:t>
      </w:r>
      <w:r w:rsidR="000E4081" w:rsidRPr="000E4081">
        <w:rPr>
          <w:rFonts w:ascii="Arial" w:eastAsia="Times New Roman" w:hAnsi="Arial" w:cs="Arial"/>
          <w:sz w:val="24"/>
          <w:szCs w:val="24"/>
          <w:lang w:eastAsia="nl-NL"/>
        </w:rPr>
        <w:t>0 uu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>r: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Iedereen komt weer bijeen in de Hooiberg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 xml:space="preserve"> waar een gezonde snack klaar staat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De 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 xml:space="preserve">gehele groep krijgt als </w:t>
      </w:r>
      <w:proofErr w:type="spellStart"/>
      <w:r w:rsidR="00383CB7">
        <w:rPr>
          <w:rFonts w:ascii="Arial" w:eastAsia="Times New Roman" w:hAnsi="Arial" w:cs="Arial"/>
          <w:sz w:val="24"/>
          <w:szCs w:val="24"/>
          <w:lang w:eastAsia="nl-NL"/>
        </w:rPr>
        <w:t>kado</w:t>
      </w:r>
      <w:proofErr w:type="spellEnd"/>
      <w:r w:rsidR="00383CB7">
        <w:rPr>
          <w:rFonts w:ascii="Arial" w:eastAsia="Times New Roman" w:hAnsi="Arial" w:cs="Arial"/>
          <w:sz w:val="24"/>
          <w:szCs w:val="24"/>
          <w:lang w:eastAsia="nl-NL"/>
        </w:rPr>
        <w:t xml:space="preserve"> twee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Westlands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kwartetspel</w:t>
      </w:r>
      <w:r w:rsidR="00383CB7">
        <w:rPr>
          <w:rFonts w:ascii="Arial" w:eastAsia="Times New Roman" w:hAnsi="Arial" w:cs="Arial"/>
          <w:sz w:val="24"/>
          <w:szCs w:val="24"/>
          <w:lang w:eastAsia="nl-NL"/>
        </w:rPr>
        <w:t>len</w:t>
      </w:r>
      <w:r w:rsidR="00482B6D">
        <w:rPr>
          <w:rFonts w:ascii="Arial" w:eastAsia="Times New Roman" w:hAnsi="Arial" w:cs="Arial"/>
          <w:sz w:val="24"/>
          <w:szCs w:val="24"/>
          <w:lang w:eastAsia="nl-NL"/>
        </w:rPr>
        <w:t xml:space="preserve"> mee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0E4081" w:rsidRPr="000E4081" w:rsidRDefault="00314311" w:rsidP="00885615">
      <w:pPr>
        <w:tabs>
          <w:tab w:val="left" w:pos="1276"/>
        </w:tabs>
        <w:spacing w:after="0" w:line="240" w:lineRule="auto"/>
        <w:ind w:left="1275" w:hanging="127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="000C3330">
        <w:rPr>
          <w:rFonts w:ascii="Arial" w:eastAsia="Times New Roman" w:hAnsi="Arial" w:cs="Arial"/>
          <w:sz w:val="24"/>
          <w:szCs w:val="24"/>
          <w:lang w:eastAsia="nl-NL"/>
        </w:rPr>
        <w:t>5.15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 uur: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ab/>
        <w:t>E</w:t>
      </w:r>
      <w:r w:rsidR="00AA0931">
        <w:rPr>
          <w:rFonts w:ascii="Arial" w:eastAsia="Times New Roman" w:hAnsi="Arial" w:cs="Arial"/>
          <w:sz w:val="24"/>
          <w:szCs w:val="24"/>
          <w:lang w:eastAsia="nl-NL"/>
        </w:rPr>
        <w:t>inde</w:t>
      </w:r>
    </w:p>
    <w:p w:rsidR="000E4081" w:rsidRPr="000E4081" w:rsidRDefault="000E4081" w:rsidP="000E408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E4081" w:rsidRPr="000E4081" w:rsidRDefault="000E4081" w:rsidP="000E408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0E4081">
        <w:rPr>
          <w:rFonts w:ascii="Arial" w:eastAsia="Times New Roman" w:hAnsi="Arial" w:cs="Arial"/>
          <w:sz w:val="24"/>
          <w:szCs w:val="24"/>
          <w:u w:val="single"/>
          <w:lang w:eastAsia="nl-NL"/>
        </w:rPr>
        <w:t>Kosten</w:t>
      </w:r>
    </w:p>
    <w:p w:rsidR="00885615" w:rsidRDefault="000E4081" w:rsidP="00050D0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E4081">
        <w:rPr>
          <w:rFonts w:ascii="Arial" w:eastAsia="Times New Roman" w:hAnsi="Arial" w:cs="Arial"/>
          <w:sz w:val="24"/>
          <w:szCs w:val="24"/>
          <w:lang w:eastAsia="nl-NL"/>
        </w:rPr>
        <w:t xml:space="preserve">De kosten voor dit 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>programma</w:t>
      </w:r>
      <w:r w:rsidRPr="000E4081">
        <w:rPr>
          <w:rFonts w:ascii="Arial" w:eastAsia="Times New Roman" w:hAnsi="Arial" w:cs="Arial"/>
          <w:sz w:val="24"/>
          <w:szCs w:val="24"/>
          <w:lang w:eastAsia="nl-NL"/>
        </w:rPr>
        <w:t xml:space="preserve"> zijn</w:t>
      </w:r>
      <w:r w:rsidR="00885615">
        <w:rPr>
          <w:rFonts w:ascii="Arial" w:eastAsia="Times New Roman" w:hAnsi="Arial" w:cs="Arial"/>
          <w:sz w:val="24"/>
          <w:szCs w:val="24"/>
          <w:lang w:eastAsia="nl-NL"/>
        </w:rPr>
        <w:t xml:space="preserve"> als volgt:</w:t>
      </w:r>
    </w:p>
    <w:p w:rsidR="00885615" w:rsidRDefault="00885615" w:rsidP="00050D0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- </w:t>
      </w:r>
      <w:r w:rsidR="00314311" w:rsidRPr="00885615">
        <w:rPr>
          <w:rFonts w:ascii="Arial" w:eastAsia="Times New Roman" w:hAnsi="Arial" w:cs="Arial"/>
          <w:sz w:val="24"/>
          <w:szCs w:val="24"/>
          <w:lang w:eastAsia="nl-NL"/>
        </w:rPr>
        <w:t xml:space="preserve">€ </w:t>
      </w:r>
      <w:r w:rsidRPr="00885615">
        <w:rPr>
          <w:rFonts w:ascii="Arial" w:eastAsia="Times New Roman" w:hAnsi="Arial" w:cs="Arial"/>
          <w:sz w:val="24"/>
          <w:szCs w:val="24"/>
          <w:lang w:eastAsia="nl-NL"/>
        </w:rPr>
        <w:t>30</w:t>
      </w:r>
      <w:r w:rsidR="00AA0931" w:rsidRPr="00885615">
        <w:rPr>
          <w:rFonts w:ascii="Arial" w:eastAsia="Times New Roman" w:hAnsi="Arial" w:cs="Arial"/>
          <w:sz w:val="24"/>
          <w:szCs w:val="24"/>
          <w:lang w:eastAsia="nl-NL"/>
        </w:rPr>
        <w:t>,00</w:t>
      </w:r>
      <w:r w:rsidR="00276D2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voor het programma </w:t>
      </w:r>
      <w:r w:rsidR="000E4081" w:rsidRPr="000E4081">
        <w:rPr>
          <w:rFonts w:ascii="Arial" w:eastAsia="Times New Roman" w:hAnsi="Arial" w:cs="Arial"/>
          <w:sz w:val="24"/>
          <w:szCs w:val="24"/>
          <w:lang w:eastAsia="nl-NL"/>
        </w:rPr>
        <w:t xml:space="preserve">bij een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maximum van </w:t>
      </w:r>
      <w:r w:rsidR="00314311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="000E4081" w:rsidRPr="000E4081">
        <w:rPr>
          <w:rFonts w:ascii="Arial" w:eastAsia="Times New Roman" w:hAnsi="Arial" w:cs="Arial"/>
          <w:sz w:val="24"/>
          <w:szCs w:val="24"/>
          <w:lang w:eastAsia="nl-NL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nl-NL"/>
        </w:rPr>
        <w:t>deelnemende kinderen</w:t>
      </w:r>
      <w:r w:rsidR="000E4081" w:rsidRPr="000E4081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 xml:space="preserve"> Dit is inclusief </w:t>
      </w:r>
      <w:r w:rsidR="00861404">
        <w:rPr>
          <w:rFonts w:ascii="Arial" w:eastAsia="Times New Roman" w:hAnsi="Arial" w:cs="Arial"/>
          <w:sz w:val="24"/>
          <w:szCs w:val="24"/>
          <w:lang w:eastAsia="nl-NL"/>
        </w:rPr>
        <w:t>een lekkere gezonde snack en twee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 xml:space="preserve"> spel</w:t>
      </w:r>
      <w:r w:rsidR="00861404">
        <w:rPr>
          <w:rFonts w:ascii="Arial" w:eastAsia="Times New Roman" w:hAnsi="Arial" w:cs="Arial"/>
          <w:sz w:val="24"/>
          <w:szCs w:val="24"/>
          <w:lang w:eastAsia="nl-NL"/>
        </w:rPr>
        <w:t>len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 xml:space="preserve"> ‘Westlands kwartet’.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  <w:t>- € 0,50 per persoon voor het limon</w:t>
      </w:r>
      <w:r w:rsidR="001035E2">
        <w:rPr>
          <w:rFonts w:ascii="Arial" w:eastAsia="Times New Roman" w:hAnsi="Arial" w:cs="Arial"/>
          <w:sz w:val="24"/>
          <w:szCs w:val="24"/>
          <w:lang w:eastAsia="nl-NL"/>
        </w:rPr>
        <w:t>adedrankje (een alternatief is 10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nl-NL"/>
        </w:rPr>
        <w:t xml:space="preserve"> soorten fris uit een flesje: € 1,75 p.p.)</w:t>
      </w:r>
    </w:p>
    <w:p w:rsidR="008E4909" w:rsidRDefault="008E4909" w:rsidP="00050D0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E4909" w:rsidRDefault="008E4909" w:rsidP="00050D0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B2B05">
        <w:rPr>
          <w:rFonts w:ascii="Arial" w:eastAsia="Times New Roman" w:hAnsi="Arial" w:cs="Arial"/>
          <w:sz w:val="24"/>
          <w:szCs w:val="24"/>
          <w:u w:val="single"/>
          <w:lang w:eastAsia="nl-NL"/>
        </w:rPr>
        <w:t>Begeleiding</w:t>
      </w:r>
      <w:r w:rsidRPr="003B2B05">
        <w:rPr>
          <w:rFonts w:ascii="Arial" w:eastAsia="Times New Roman" w:hAnsi="Arial" w:cs="Arial"/>
          <w:sz w:val="24"/>
          <w:szCs w:val="24"/>
          <w:u w:val="single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Het museum vindt het fijn om groepen BSO te ontvangen</w:t>
      </w:r>
      <w:r w:rsidR="00861404">
        <w:rPr>
          <w:rFonts w:ascii="Arial" w:eastAsia="Times New Roman" w:hAnsi="Arial" w:cs="Arial"/>
          <w:sz w:val="24"/>
          <w:szCs w:val="24"/>
          <w:lang w:eastAsia="nl-NL"/>
        </w:rPr>
        <w:t>. Wel is het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van belang dat andere bezoekers er geen </w:t>
      </w:r>
      <w:r w:rsidR="00C849B3">
        <w:rPr>
          <w:rFonts w:ascii="Arial" w:eastAsia="Times New Roman" w:hAnsi="Arial" w:cs="Arial"/>
          <w:sz w:val="24"/>
          <w:szCs w:val="24"/>
          <w:lang w:eastAsia="nl-NL"/>
        </w:rPr>
        <w:t>hinder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van ondervinden en dat de objec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>ten en de tuin met respect worden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behandeld. Het is daarom gewenst dat er per 5 kinde</w:t>
      </w:r>
      <w:r w:rsidR="003B2B05">
        <w:rPr>
          <w:rFonts w:ascii="Arial" w:eastAsia="Times New Roman" w:hAnsi="Arial" w:cs="Arial"/>
          <w:sz w:val="24"/>
          <w:szCs w:val="24"/>
          <w:lang w:eastAsia="nl-NL"/>
        </w:rPr>
        <w:t>ren een begeleider aanwezig is die toezicht houdt.</w:t>
      </w:r>
    </w:p>
    <w:p w:rsidR="000E4081" w:rsidRPr="00050D03" w:rsidRDefault="004F09E1" w:rsidP="00050D0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482B6D">
        <w:rPr>
          <w:rFonts w:ascii="Arial" w:eastAsia="Times New Roman" w:hAnsi="Arial" w:cs="Arial"/>
          <w:sz w:val="24"/>
          <w:szCs w:val="24"/>
          <w:u w:val="single"/>
          <w:lang w:eastAsia="nl-NL"/>
        </w:rPr>
        <w:t>Aanmelding</w:t>
      </w:r>
      <w:r w:rsidR="00885615" w:rsidRPr="000E4081">
        <w:rPr>
          <w:rFonts w:ascii="Arial" w:eastAsia="Times New Roman" w:hAnsi="Arial" w:cs="Arial"/>
          <w:sz w:val="24"/>
          <w:szCs w:val="24"/>
          <w:u w:val="single"/>
          <w:lang w:eastAsia="nl-NL"/>
        </w:rPr>
        <w:br/>
      </w:r>
      <w:r w:rsidR="00482B6D">
        <w:rPr>
          <w:rFonts w:ascii="Arial" w:eastAsia="Times New Roman" w:hAnsi="Arial" w:cs="Arial"/>
          <w:sz w:val="24"/>
          <w:szCs w:val="24"/>
          <w:lang w:eastAsia="nl-NL"/>
        </w:rPr>
        <w:t>Graag minimaal een week van tevoren, met vermelding van het aantal kinderen, de leeftijdsverdeling en het tijdstip dat u wilt beginnen. Aanmelding kan telefonisch (0174 – 62 10 84) of per email (info@westlandsmuseum.nl).</w:t>
      </w:r>
    </w:p>
    <w:sectPr w:rsidR="000E4081" w:rsidRPr="00050D03" w:rsidSect="00544A1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EB560DE"/>
    <w:multiLevelType w:val="hybridMultilevel"/>
    <w:tmpl w:val="FC5047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9"/>
    <w:rsid w:val="000465F7"/>
    <w:rsid w:val="00050D03"/>
    <w:rsid w:val="000C3330"/>
    <w:rsid w:val="000E4081"/>
    <w:rsid w:val="000F5A02"/>
    <w:rsid w:val="00101BC6"/>
    <w:rsid w:val="001035E2"/>
    <w:rsid w:val="00110666"/>
    <w:rsid w:val="00116529"/>
    <w:rsid w:val="001200F4"/>
    <w:rsid w:val="00210978"/>
    <w:rsid w:val="00276D2D"/>
    <w:rsid w:val="003104D7"/>
    <w:rsid w:val="00314311"/>
    <w:rsid w:val="00375BAE"/>
    <w:rsid w:val="00383CB7"/>
    <w:rsid w:val="003B2B05"/>
    <w:rsid w:val="00425274"/>
    <w:rsid w:val="00482B6D"/>
    <w:rsid w:val="004D6F4A"/>
    <w:rsid w:val="004F09E1"/>
    <w:rsid w:val="00544A1C"/>
    <w:rsid w:val="006B25CE"/>
    <w:rsid w:val="006E345E"/>
    <w:rsid w:val="00767F7D"/>
    <w:rsid w:val="007C3B93"/>
    <w:rsid w:val="00837A34"/>
    <w:rsid w:val="00861404"/>
    <w:rsid w:val="00885615"/>
    <w:rsid w:val="008D2825"/>
    <w:rsid w:val="008E4909"/>
    <w:rsid w:val="008E7691"/>
    <w:rsid w:val="00937724"/>
    <w:rsid w:val="009D75F9"/>
    <w:rsid w:val="00A0152B"/>
    <w:rsid w:val="00A16D94"/>
    <w:rsid w:val="00A5331A"/>
    <w:rsid w:val="00A5359F"/>
    <w:rsid w:val="00AA0931"/>
    <w:rsid w:val="00B10CDA"/>
    <w:rsid w:val="00B8447C"/>
    <w:rsid w:val="00C64A03"/>
    <w:rsid w:val="00C849B3"/>
    <w:rsid w:val="00C97FE5"/>
    <w:rsid w:val="00CC465D"/>
    <w:rsid w:val="00D43C1C"/>
    <w:rsid w:val="00D658D4"/>
    <w:rsid w:val="00DA40E4"/>
    <w:rsid w:val="00E114B8"/>
    <w:rsid w:val="00E60093"/>
    <w:rsid w:val="00E84BEE"/>
    <w:rsid w:val="00EB3E3A"/>
    <w:rsid w:val="00EB6CBC"/>
    <w:rsid w:val="00EE6A96"/>
    <w:rsid w:val="00F008EF"/>
    <w:rsid w:val="00FA44E6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EE53-BEEE-422A-ADC5-3C25BCC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0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D0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01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Gustaaf van Gaalen</dc:creator>
  <cp:keywords/>
  <dc:description/>
  <cp:lastModifiedBy>Gustaaf van Gaalen</cp:lastModifiedBy>
  <cp:revision>13</cp:revision>
  <cp:lastPrinted>2017-01-24T15:19:00Z</cp:lastPrinted>
  <dcterms:created xsi:type="dcterms:W3CDTF">2017-01-24T13:53:00Z</dcterms:created>
  <dcterms:modified xsi:type="dcterms:W3CDTF">2017-08-17T07:33:00Z</dcterms:modified>
</cp:coreProperties>
</file>